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755" w:rsidRPr="00084755" w:rsidRDefault="00084755" w:rsidP="00084755">
      <w:pPr>
        <w:pStyle w:val="NormaleWeb"/>
        <w:spacing w:before="0" w:beforeAutospacing="0" w:after="0" w:afterAutospacing="0"/>
        <w:rPr>
          <w:rStyle w:val="Enfasigrassetto"/>
          <w:rFonts w:ascii="Helvetica" w:hAnsi="Helvetica" w:cs="Helvetica"/>
          <w:color w:val="333333"/>
        </w:rPr>
      </w:pPr>
      <w:r w:rsidRPr="00084755">
        <w:rPr>
          <w:rStyle w:val="Enfasigrassetto"/>
          <w:rFonts w:ascii="Helvetica" w:hAnsi="Helvetica" w:cs="Helvetica"/>
          <w:color w:val="333333"/>
        </w:rPr>
        <w:t>L'omelia di mons. Corazza domenica 15 marzo in Cattedrale</w:t>
      </w:r>
    </w:p>
    <w:p w:rsidR="00084755" w:rsidRDefault="00084755" w:rsidP="00084755">
      <w:pPr>
        <w:pStyle w:val="NormaleWeb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Carissimi fratelli e sorelle, vi immagino seduti in casa mentre state ad ascoltarmi. Penso ai sacerdoti del seminario, ai parroci e collaboratori. Alle famiglie riunite, con ognuno a modo suo: qualcuno con un occhio al cellulare e un altro al vescovo che parla. Le mamme attente o forse indaffarate a far da mangiare.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“State a casa” continuano a ripeterci. E fanno bene. Ma non è facile stare a casa. Siamo come agli arresti domiciliari.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E non sappiamo quando ci sarà il fine pena, come direbbero gli amici carcerati.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Continuano le domeniche di Quaresima nel tempo del coronavirus.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proofErr w:type="gramStart"/>
      <w:r w:rsidRPr="00084755">
        <w:rPr>
          <w:rFonts w:ascii="Helvetica" w:hAnsi="Helvetica" w:cs="Helvetica"/>
          <w:color w:val="333333"/>
          <w:sz w:val="22"/>
          <w:szCs w:val="22"/>
        </w:rPr>
        <w:t>Eppure</w:t>
      </w:r>
      <w:proofErr w:type="gramEnd"/>
      <w:r w:rsidRPr="00084755">
        <w:rPr>
          <w:rFonts w:ascii="Helvetica" w:hAnsi="Helvetica" w:cs="Helvetica"/>
          <w:color w:val="333333"/>
          <w:sz w:val="22"/>
          <w:szCs w:val="22"/>
        </w:rPr>
        <w:t xml:space="preserve"> anche da questa situazione stiamo imparando delle lezioni importanti. Qualcuno dice che non saremo più come prima.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Che cosa stiamo imparando dalla quarantena?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-La quarantena insegna alla nostra Quaresima che il digiuno eucaristico può aiutarci veramente a valorizzare il pane della Parola, che nutre e infiamma il nostro cuore e dà senso alla nostra vita.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-La quarantena consegna alla nostra Quaresima l’invito a recuperare la famiglia come piccola chiesa domestica, sapendo trovare spazi per vivere insieme la preghiera e tempo per condividere un dialogo vero tra i vari componenti della famiglia stessa.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-La quarantena ci insegna a usare il telefono e i tanti mezzi di comunicazione, per farci presenti con una attenzione di solidarietà e di vicinanza al prossimo: famigliari lontani, anziani soli… ecc.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-La quarantena fa sperimentare alla nostra Quaresima il valore della comunità. Ci sentiamo più uniti e in comunione in questi giorni e in queste settimane. Ci sentiamo legati gli uni agli altri. Isolati ma non soli.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Abbiamo ascoltato il vangelo dell’incontro di Gesù con la Samaritana. Gesù aveva sete.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Gesù desidera entrare nella sua vita: “Se tu conoscessi il dono di Dio!”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 xml:space="preserve">Cari fratelli e sorelle, il Signore è con noi, </w:t>
      </w:r>
      <w:proofErr w:type="gramStart"/>
      <w:r w:rsidRPr="00084755">
        <w:rPr>
          <w:rFonts w:ascii="Helvetica" w:hAnsi="Helvetica" w:cs="Helvetica"/>
          <w:color w:val="333333"/>
          <w:sz w:val="22"/>
          <w:szCs w:val="22"/>
        </w:rPr>
        <w:t>è vivo e attivo</w:t>
      </w:r>
      <w:proofErr w:type="gramEnd"/>
      <w:r w:rsidRPr="00084755">
        <w:rPr>
          <w:rFonts w:ascii="Helvetica" w:hAnsi="Helvetica" w:cs="Helvetica"/>
          <w:color w:val="333333"/>
          <w:sz w:val="22"/>
          <w:szCs w:val="22"/>
        </w:rPr>
        <w:t xml:space="preserve"> anche in queste circostanze. Vuole darci la sua acqua da bere per dissetare il nostro bisogno di senso e di vita.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Aperte o chiuse, le nostre chiese custodiscono la presenza del Cristo risorto, che continua a dirci, parafrasando e completando lo slogan che ci accompagna “Non abbiate paura, io sono sempre con voi, … andrà tutto bene!”.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La Quaresima è il cammino che ci porta alla Pasqua. Esodo che attraverso il deserto di purificazione, di solitudine e di sobrietà ci porta alla gioia pasquale.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Mi ha colpito la testimonianza di una operatrice sanitaria che riferiva come gli anziani, contattati telefonicamente, le rispondessero che stavano facendo le pulizie primaverili perché, dicevano “La Pasqua sta arrivando”.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Sì, cari fratelli, sì, care sorelle, la Pasqua è vicina! Ancora non so se e come riusciremo a celebrarla, ma la Pasqua verrà! Fate le pulizie primaverili!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La prima lettura si concludeva con questa domanda: “Ma il Signore è in mezzo a noi sì o no?”.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L’attualità di questa domanda risuona oggi perfino imbarazzante. Anche oggi, infatti, in mezzo a questo deserto delle nostre strade e delle risposte, ci rivolgiamo al Signore, dicendo: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ma Signore dove sei?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Una domanda che ci accompagna, risposte che lasciano dei margini di mistero.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Personalmente ho una risposta: Dio, il nostro Dio, il Dio di Gesù Cristo, che è Amore e Misericordia, è attivo e vivo in mezzo a noi ed è lì dove si rendono visibili l’amore e l’intelligenza messa a servizio dell’uomo e del bene comune. Dio non è presente solo quando noi preghiamo, ma è vivo e attivo nella carità verso il prossimo.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-Dio è presente nella dedizione straordinaria di tanti medici infermieri e personale sanitario.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-Dio è presente nella fantasia degli insegnanti che continuano a dare lezioni agli alunni.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lastRenderedPageBreak/>
        <w:t>-Dio è presente nei preti che le pensano tutte pur di farsi sentire dai fedeli.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-È presente nelle tante donne e uomini delle Istituzioni che dedicano l’intera giornata pensando a noi. Senza orari. Ma anche delle aziende private costrette a lavorare: ai farmacisti, alle cassiere degli alimentari, agli edicolanti…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-Dio è presente nei tanti volontari che da domani inizieranno a portare la spesa a casa a chi non può muoversi.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-Dio è presente nelle campane che suonano, e che chiamano alla preghiera, e nelle famiglie che rispondono, distanti ma uniti nella preghiera…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-Dio è presente in coloro che hanno aderito alla staffetta del rosario continuo coprendo quasi tutte le ore del giorno e della notte.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Cari fratelli e sorelle, il tempo del contagio ci ha brutalmente ricordato quanto siamo fragili, quanto siamo deboli.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Ma ci sta insegnando anche a pregare, e a pregare bene. La preghiera non serve come amuleto.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La preghiera rende possibile il nostro rimanere umani, rimanendo noi stessi senza consentire al virus che detti le regole del gioco.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Nel vangelo di oggi, Gesù è stanco, si siede ai bordi di un pozzo e ha sete. E chiede da bere alla Samaritana. Ma anche lei ha sete.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Lo sguardo di Gesù si posa non sugli errori della donna Samaritana, ma sulla sete d'amare e di essere amata. E lei riparte!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Gesù è il maestro delle rinascite, spinge a ripartire! Non rimprovera, offre: se tu sapessi il dono di Dio!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Ma noi, fratelli e sorelle, abbiamo sete di Dio, così come Gesù ha sete della nostra amicizia?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La samaritana è ripartita dall’incontro con Cristo. È quello che viene detto anche a noi, oggi, chiusi nelle vostre case: prepariamoci a ripartire. Ripartiamo dalla sete di Dio, ma rinnovati.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Meditiamo, in questo tempo, su quello che vogliamo cambiare nella nostra vita.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-Ripartiamo noi, adulti, dalla fede nel Signore, e dagli affetti più cari, troppo spesso trascurati e che in questi giorni un virus, che ci ha costretti a stare a casa, ci ha anche un po’ costretti a rivalutare.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Mi chiedevo in questi giorni: ma dobbiamo aspettare un virus per scoprire l’importanza della famiglia, della messa domenicale, della parola di Dio, della fraternità universale, del valore del bene comune, custodito e rispettato? Forse proprio questa è la grande lezione.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-Prepariamoci a ritornare nella vita di tutti i giorni, ma non come prima. Molti dicono che non saremo più come prima. Ma vogliamo uscirne migliori di come siamo entrati. Consapevoli delle cose che veramente contano.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Ma non vogliamo dimenticare questi giorni: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e allora concludo con delle proposte perché resti traccia, di questo tempo.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-Chiedo ai bambini di disegnare la giornata di oggi, un grande grazie alla loro famiglia, il vangelo di oggi…. Il vescovo che parla …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 xml:space="preserve">-Mi piacerebbe che i nostri adolescenti e giovani tenessero un diario di questi giorni. </w:t>
      </w:r>
      <w:proofErr w:type="gramStart"/>
      <w:r w:rsidRPr="00084755">
        <w:rPr>
          <w:rFonts w:ascii="Helvetica" w:hAnsi="Helvetica" w:cs="Helvetica"/>
          <w:color w:val="333333"/>
          <w:sz w:val="22"/>
          <w:szCs w:val="22"/>
        </w:rPr>
        <w:t>In particolare</w:t>
      </w:r>
      <w:proofErr w:type="gramEnd"/>
      <w:r w:rsidRPr="00084755">
        <w:rPr>
          <w:rFonts w:ascii="Helvetica" w:hAnsi="Helvetica" w:cs="Helvetica"/>
          <w:color w:val="333333"/>
          <w:sz w:val="22"/>
          <w:szCs w:val="22"/>
        </w:rPr>
        <w:t xml:space="preserve"> quelli della cresima… le domande, le cose belle, le paure, le speranza….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-Non vogliamo farci vincere dalla paura, dobbiamo prepararci a uscire, non come prima, ma migliori di prima. Il Signore ci aiuterà…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>Mi piacerebbe che le cose più belle non volassero via. Forse, ogni tanto, quanto usciremo da questo tunnel, rivedendole e rileggendole ci aiuteranno a non dimenticare le lezioni che questi giorni ci hanno lasciato.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t xml:space="preserve">Carissimi, niente e nessuno ci dividerà dall’amore di Cristo. Non abbiate paura, io </w:t>
      </w:r>
      <w:r>
        <w:rPr>
          <w:rFonts w:ascii="Helvetica" w:hAnsi="Helvetica" w:cs="Helvetica"/>
          <w:color w:val="333333"/>
          <w:sz w:val="22"/>
          <w:szCs w:val="22"/>
        </w:rPr>
        <w:t xml:space="preserve">sono </w:t>
      </w:r>
      <w:r w:rsidRPr="00084755">
        <w:rPr>
          <w:rFonts w:ascii="Helvetica" w:hAnsi="Helvetica" w:cs="Helvetica"/>
          <w:color w:val="333333"/>
          <w:sz w:val="22"/>
          <w:szCs w:val="22"/>
        </w:rPr>
        <w:t xml:space="preserve">con voi fino alla fine del mondo … </w:t>
      </w:r>
      <w:r>
        <w:rPr>
          <w:rFonts w:ascii="Helvetica" w:hAnsi="Helvetica" w:cs="Helvetica"/>
          <w:color w:val="333333"/>
          <w:sz w:val="22"/>
          <w:szCs w:val="22"/>
        </w:rPr>
        <w:t>R</w:t>
      </w:r>
      <w:r w:rsidRPr="00084755">
        <w:rPr>
          <w:rFonts w:ascii="Helvetica" w:hAnsi="Helvetica" w:cs="Helvetica"/>
          <w:color w:val="333333"/>
          <w:sz w:val="22"/>
          <w:szCs w:val="22"/>
        </w:rPr>
        <w:t>imanete uniti!</w:t>
      </w:r>
      <w:bookmarkStart w:id="0" w:name="_GoBack"/>
      <w:bookmarkEnd w:id="0"/>
    </w:p>
    <w:p w:rsidR="00084755" w:rsidRPr="00084755" w:rsidRDefault="00084755" w:rsidP="00084755">
      <w:pPr>
        <w:pStyle w:val="NormaleWeb"/>
        <w:spacing w:before="0" w:beforeAutospacing="0" w:after="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Style w:val="Enfasigrassetto"/>
          <w:rFonts w:ascii="Helvetica" w:hAnsi="Helvetica" w:cs="Helvetica"/>
          <w:color w:val="333333"/>
          <w:sz w:val="22"/>
          <w:szCs w:val="22"/>
        </w:rPr>
        <w:t>+ Vescovo Livio</w:t>
      </w:r>
    </w:p>
    <w:p w:rsidR="00084755" w:rsidRPr="00084755" w:rsidRDefault="00084755" w:rsidP="00084755">
      <w:pPr>
        <w:pStyle w:val="NormaleWeb"/>
        <w:spacing w:before="0" w:beforeAutospacing="0" w:after="120" w:afterAutospacing="0"/>
        <w:rPr>
          <w:rFonts w:ascii="Helvetica" w:hAnsi="Helvetica" w:cs="Helvetica"/>
          <w:color w:val="333333"/>
          <w:sz w:val="22"/>
          <w:szCs w:val="22"/>
        </w:rPr>
      </w:pPr>
      <w:r w:rsidRPr="00084755">
        <w:rPr>
          <w:rFonts w:ascii="Helvetica" w:hAnsi="Helvetica" w:cs="Helvetica"/>
          <w:color w:val="333333"/>
          <w:sz w:val="22"/>
          <w:szCs w:val="22"/>
        </w:rPr>
        <w:lastRenderedPageBreak/>
        <w:t> </w:t>
      </w:r>
    </w:p>
    <w:p w:rsidR="00B47D4D" w:rsidRPr="00084755" w:rsidRDefault="00B47D4D">
      <w:pPr>
        <w:rPr>
          <w:sz w:val="22"/>
        </w:rPr>
      </w:pPr>
    </w:p>
    <w:p w:rsidR="00C676D8" w:rsidRPr="00084755" w:rsidRDefault="00C676D8">
      <w:pPr>
        <w:rPr>
          <w:sz w:val="22"/>
        </w:rPr>
      </w:pPr>
    </w:p>
    <w:sectPr w:rsidR="00C676D8" w:rsidRPr="00084755" w:rsidSect="00084755">
      <w:footerReference w:type="default" r:id="rId7"/>
      <w:pgSz w:w="11906" w:h="16838"/>
      <w:pgMar w:top="709" w:right="1134" w:bottom="1134" w:left="1134" w:header="709" w:footer="3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E77" w:rsidRDefault="00EB5E77" w:rsidP="00B47D4D">
      <w:r>
        <w:separator/>
      </w:r>
    </w:p>
  </w:endnote>
  <w:endnote w:type="continuationSeparator" w:id="0">
    <w:p w:rsidR="00EB5E77" w:rsidRDefault="00EB5E77" w:rsidP="00B47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7764693"/>
      <w:docPartObj>
        <w:docPartGallery w:val="Page Numbers (Bottom of Page)"/>
        <w:docPartUnique/>
      </w:docPartObj>
    </w:sdtPr>
    <w:sdtEndPr/>
    <w:sdtContent>
      <w:p w:rsidR="00B47D4D" w:rsidRDefault="00B47D4D">
        <w:pPr>
          <w:pStyle w:val="Pidipagina"/>
          <w:jc w:val="center"/>
        </w:pPr>
        <w:r w:rsidRPr="00B47D4D">
          <w:rPr>
            <w:sz w:val="20"/>
          </w:rPr>
          <w:fldChar w:fldCharType="begin"/>
        </w:r>
        <w:r w:rsidRPr="00B47D4D">
          <w:rPr>
            <w:sz w:val="20"/>
          </w:rPr>
          <w:instrText>PAGE   \* MERGEFORMAT</w:instrText>
        </w:r>
        <w:r w:rsidRPr="00B47D4D">
          <w:rPr>
            <w:sz w:val="20"/>
          </w:rPr>
          <w:fldChar w:fldCharType="separate"/>
        </w:r>
        <w:r w:rsidRPr="00B47D4D">
          <w:rPr>
            <w:sz w:val="20"/>
          </w:rPr>
          <w:t>2</w:t>
        </w:r>
        <w:r w:rsidRPr="00B47D4D">
          <w:rPr>
            <w:sz w:val="20"/>
          </w:rPr>
          <w:fldChar w:fldCharType="end"/>
        </w:r>
      </w:p>
    </w:sdtContent>
  </w:sdt>
  <w:p w:rsidR="00B47D4D" w:rsidRDefault="00B47D4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E77" w:rsidRDefault="00EB5E77" w:rsidP="00B47D4D">
      <w:r>
        <w:separator/>
      </w:r>
    </w:p>
  </w:footnote>
  <w:footnote w:type="continuationSeparator" w:id="0">
    <w:p w:rsidR="00EB5E77" w:rsidRDefault="00EB5E77" w:rsidP="00B47D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755"/>
    <w:rsid w:val="00084755"/>
    <w:rsid w:val="00A165D4"/>
    <w:rsid w:val="00B47D4D"/>
    <w:rsid w:val="00C63C23"/>
    <w:rsid w:val="00C676D8"/>
    <w:rsid w:val="00EB5E77"/>
    <w:rsid w:val="00F8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EA1F0"/>
  <w15:chartTrackingRefBased/>
  <w15:docId w15:val="{C1DC1FC7-371D-4DFB-9686-C03177AC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47D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D4D"/>
  </w:style>
  <w:style w:type="paragraph" w:styleId="Pidipagina">
    <w:name w:val="footer"/>
    <w:basedOn w:val="Normale"/>
    <w:link w:val="PidipaginaCarattere"/>
    <w:uiPriority w:val="99"/>
    <w:unhideWhenUsed/>
    <w:rsid w:val="00B47D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D4D"/>
  </w:style>
  <w:style w:type="paragraph" w:styleId="NormaleWeb">
    <w:name w:val="Normal (Web)"/>
    <w:basedOn w:val="Normale"/>
    <w:uiPriority w:val="99"/>
    <w:semiHidden/>
    <w:unhideWhenUsed/>
    <w:rsid w:val="00084755"/>
    <w:pPr>
      <w:spacing w:before="100" w:beforeAutospacing="1" w:after="100" w:afterAutospacing="1"/>
    </w:pPr>
    <w:rPr>
      <w:rFonts w:eastAsia="Times New Roman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84755"/>
    <w:rPr>
      <w:b/>
      <w:bCs/>
    </w:rPr>
  </w:style>
  <w:style w:type="character" w:styleId="Enfasicorsivo">
    <w:name w:val="Emphasis"/>
    <w:basedOn w:val="Carpredefinitoparagrafo"/>
    <w:uiPriority w:val="20"/>
    <w:qFormat/>
    <w:rsid w:val="000847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4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BA84F-3FAE-424E-8B71-33C400E7A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Ghini - michele.ghini@studio.unibo.it</dc:creator>
  <cp:keywords/>
  <dc:description/>
  <cp:lastModifiedBy>Michele Ghini - michele.ghini@studio.unibo.it</cp:lastModifiedBy>
  <cp:revision>1</cp:revision>
  <dcterms:created xsi:type="dcterms:W3CDTF">2020-03-16T10:33:00Z</dcterms:created>
  <dcterms:modified xsi:type="dcterms:W3CDTF">2020-03-16T10:39:00Z</dcterms:modified>
</cp:coreProperties>
</file>